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A5AB0" w14:textId="77777777" w:rsidR="007E30FC" w:rsidRDefault="00000000">
      <w:pPr>
        <w:spacing w:line="544" w:lineRule="exact"/>
        <w:ind w:firstLine="3862"/>
        <w:textAlignment w:val="center"/>
      </w:pPr>
      <w:r>
        <w:rPr>
          <w:noProof/>
        </w:rPr>
        <w:drawing>
          <wp:inline distT="0" distB="0" distL="0" distR="0" wp14:anchorId="04B1D610" wp14:editId="356DC3F5">
            <wp:extent cx="1467485" cy="34544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34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FBE3" w14:textId="77777777" w:rsidR="007E30FC" w:rsidRDefault="00000000">
      <w:pPr>
        <w:spacing w:before="193" w:line="226" w:lineRule="auto"/>
        <w:ind w:left="1721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程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培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训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班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入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登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记</w:t>
      </w:r>
      <w:r>
        <w:rPr>
          <w:rFonts w:ascii="黑体" w:eastAsia="黑体" w:hAnsi="黑体" w:cs="黑体"/>
          <w:spacing w:val="8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6F6D0728" w14:textId="77777777" w:rsidR="007E30FC" w:rsidRDefault="007E30FC"/>
    <w:p w14:paraId="44B8859D" w14:textId="77777777" w:rsidR="007E30FC" w:rsidRDefault="007E30FC">
      <w:pPr>
        <w:spacing w:line="161" w:lineRule="exact"/>
      </w:pPr>
    </w:p>
    <w:tbl>
      <w:tblPr>
        <w:tblStyle w:val="TableNormal"/>
        <w:tblW w:w="1012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663"/>
        <w:gridCol w:w="1249"/>
        <w:gridCol w:w="284"/>
        <w:gridCol w:w="708"/>
        <w:gridCol w:w="1275"/>
        <w:gridCol w:w="1296"/>
        <w:gridCol w:w="1774"/>
      </w:tblGrid>
      <w:tr w:rsidR="007E30FC" w14:paraId="45965342" w14:textId="77777777">
        <w:trPr>
          <w:trHeight w:val="618"/>
        </w:trPr>
        <w:tc>
          <w:tcPr>
            <w:tcW w:w="1876" w:type="dxa"/>
          </w:tcPr>
          <w:p w14:paraId="75EAAA14" w14:textId="77777777" w:rsidR="007E30FC" w:rsidRDefault="00000000">
            <w:pPr>
              <w:spacing w:before="189" w:line="228" w:lineRule="auto"/>
              <w:ind w:left="526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专  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业</w:t>
            </w:r>
          </w:p>
        </w:tc>
        <w:tc>
          <w:tcPr>
            <w:tcW w:w="2912" w:type="dxa"/>
            <w:gridSpan w:val="2"/>
          </w:tcPr>
          <w:p w14:paraId="468BBD7F" w14:textId="77777777" w:rsidR="007E30FC" w:rsidRDefault="007E30FC"/>
        </w:tc>
        <w:tc>
          <w:tcPr>
            <w:tcW w:w="992" w:type="dxa"/>
            <w:gridSpan w:val="2"/>
          </w:tcPr>
          <w:p w14:paraId="79F19144" w14:textId="77777777" w:rsidR="007E30FC" w:rsidRDefault="00000000">
            <w:pPr>
              <w:spacing w:before="189" w:line="229" w:lineRule="auto"/>
              <w:ind w:left="142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 xml:space="preserve">方 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向</w:t>
            </w:r>
          </w:p>
        </w:tc>
        <w:tc>
          <w:tcPr>
            <w:tcW w:w="2571" w:type="dxa"/>
            <w:gridSpan w:val="2"/>
          </w:tcPr>
          <w:p w14:paraId="435EDFA1" w14:textId="0AF623F0" w:rsidR="007E30FC" w:rsidRDefault="00000000">
            <w:pPr>
              <w:spacing w:before="189" w:line="228" w:lineRule="auto"/>
              <w:ind w:left="704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7"/>
                <w:sz w:val="23"/>
                <w:szCs w:val="23"/>
              </w:rPr>
              <w:t>(可</w:t>
            </w:r>
            <w:r w:rsidR="00C60EE2">
              <w:rPr>
                <w:rFonts w:ascii="宋体" w:eastAsia="宋体" w:hAnsi="宋体" w:cs="宋体" w:hint="eastAsia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7"/>
                <w:sz w:val="23"/>
                <w:szCs w:val="23"/>
              </w:rPr>
              <w:t>不填</w:t>
            </w:r>
            <w:r>
              <w:rPr>
                <w:rFonts w:ascii="宋体" w:eastAsia="宋体" w:hAnsi="宋体" w:cs="宋体"/>
                <w:spacing w:val="26"/>
                <w:sz w:val="23"/>
                <w:szCs w:val="23"/>
              </w:rPr>
              <w:t>)</w:t>
            </w:r>
          </w:p>
        </w:tc>
        <w:tc>
          <w:tcPr>
            <w:tcW w:w="1774" w:type="dxa"/>
            <w:vMerge w:val="restart"/>
            <w:tcBorders>
              <w:bottom w:val="nil"/>
            </w:tcBorders>
          </w:tcPr>
          <w:p w14:paraId="29B5FC21" w14:textId="77777777" w:rsidR="007E30FC" w:rsidRDefault="007E30FC"/>
        </w:tc>
      </w:tr>
      <w:tr w:rsidR="007E30FC" w14:paraId="5C101287" w14:textId="77777777">
        <w:trPr>
          <w:trHeight w:val="621"/>
        </w:trPr>
        <w:tc>
          <w:tcPr>
            <w:tcW w:w="1876" w:type="dxa"/>
          </w:tcPr>
          <w:p w14:paraId="3304D994" w14:textId="77777777" w:rsidR="007E30FC" w:rsidRDefault="00000000">
            <w:pPr>
              <w:spacing w:before="191" w:line="227" w:lineRule="auto"/>
              <w:ind w:left="525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   名</w:t>
            </w:r>
          </w:p>
        </w:tc>
        <w:tc>
          <w:tcPr>
            <w:tcW w:w="1663" w:type="dxa"/>
          </w:tcPr>
          <w:p w14:paraId="5C1BCAFF" w14:textId="77777777" w:rsidR="007E30FC" w:rsidRDefault="007E30FC"/>
        </w:tc>
        <w:tc>
          <w:tcPr>
            <w:tcW w:w="1249" w:type="dxa"/>
          </w:tcPr>
          <w:p w14:paraId="31477660" w14:textId="77777777" w:rsidR="007E30FC" w:rsidRDefault="00000000">
            <w:pPr>
              <w:spacing w:before="191" w:line="227" w:lineRule="auto"/>
              <w:ind w:left="15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3563" w:type="dxa"/>
            <w:gridSpan w:val="4"/>
          </w:tcPr>
          <w:p w14:paraId="1D94FD45" w14:textId="77777777" w:rsidR="007E30FC" w:rsidRDefault="007E30FC"/>
        </w:tc>
        <w:tc>
          <w:tcPr>
            <w:tcW w:w="1774" w:type="dxa"/>
            <w:vMerge/>
            <w:tcBorders>
              <w:top w:val="nil"/>
              <w:bottom w:val="nil"/>
            </w:tcBorders>
          </w:tcPr>
          <w:p w14:paraId="77C502F9" w14:textId="77777777" w:rsidR="007E30FC" w:rsidRDefault="007E30FC"/>
        </w:tc>
      </w:tr>
      <w:tr w:rsidR="007E30FC" w14:paraId="7AF58271" w14:textId="77777777">
        <w:trPr>
          <w:trHeight w:val="599"/>
        </w:trPr>
        <w:tc>
          <w:tcPr>
            <w:tcW w:w="1876" w:type="dxa"/>
          </w:tcPr>
          <w:p w14:paraId="6FA3997C" w14:textId="77777777" w:rsidR="007E30FC" w:rsidRDefault="00000000">
            <w:pPr>
              <w:spacing w:before="179" w:line="227" w:lineRule="auto"/>
              <w:ind w:left="366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出生年月日</w:t>
            </w:r>
          </w:p>
        </w:tc>
        <w:tc>
          <w:tcPr>
            <w:tcW w:w="1663" w:type="dxa"/>
          </w:tcPr>
          <w:p w14:paraId="72441F15" w14:textId="77777777" w:rsidR="007E30FC" w:rsidRDefault="007E30FC"/>
        </w:tc>
        <w:tc>
          <w:tcPr>
            <w:tcW w:w="1249" w:type="dxa"/>
          </w:tcPr>
          <w:p w14:paraId="3A695E58" w14:textId="77777777" w:rsidR="007E30FC" w:rsidRDefault="00000000">
            <w:pPr>
              <w:spacing w:before="179" w:line="228" w:lineRule="auto"/>
              <w:ind w:left="215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性  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别</w:t>
            </w:r>
          </w:p>
        </w:tc>
        <w:tc>
          <w:tcPr>
            <w:tcW w:w="992" w:type="dxa"/>
            <w:gridSpan w:val="2"/>
          </w:tcPr>
          <w:p w14:paraId="7755173A" w14:textId="77777777" w:rsidR="007E30FC" w:rsidRDefault="007E30FC"/>
        </w:tc>
        <w:tc>
          <w:tcPr>
            <w:tcW w:w="1275" w:type="dxa"/>
          </w:tcPr>
          <w:p w14:paraId="1669144B" w14:textId="77777777" w:rsidR="007E30FC" w:rsidRDefault="00000000">
            <w:pPr>
              <w:spacing w:before="178" w:line="227" w:lineRule="auto"/>
              <w:ind w:left="113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1296" w:type="dxa"/>
          </w:tcPr>
          <w:p w14:paraId="583C3D6A" w14:textId="77777777" w:rsidR="007E30FC" w:rsidRDefault="007E30FC"/>
        </w:tc>
        <w:tc>
          <w:tcPr>
            <w:tcW w:w="1774" w:type="dxa"/>
            <w:vMerge/>
            <w:tcBorders>
              <w:top w:val="nil"/>
              <w:bottom w:val="nil"/>
            </w:tcBorders>
          </w:tcPr>
          <w:p w14:paraId="1A0CDFE1" w14:textId="77777777" w:rsidR="007E30FC" w:rsidRDefault="007E30FC"/>
        </w:tc>
      </w:tr>
      <w:tr w:rsidR="007E30FC" w14:paraId="7DCD2551" w14:textId="77777777">
        <w:trPr>
          <w:trHeight w:val="574"/>
        </w:trPr>
        <w:tc>
          <w:tcPr>
            <w:tcW w:w="1876" w:type="dxa"/>
          </w:tcPr>
          <w:p w14:paraId="379A22BC" w14:textId="77777777" w:rsidR="007E30FC" w:rsidRDefault="00000000">
            <w:pPr>
              <w:spacing w:before="122" w:line="323" w:lineRule="exact"/>
              <w:ind w:left="6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position w:val="2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2"/>
                <w:sz w:val="23"/>
                <w:szCs w:val="23"/>
              </w:rPr>
              <w:t>mail</w:t>
            </w:r>
          </w:p>
        </w:tc>
        <w:tc>
          <w:tcPr>
            <w:tcW w:w="3904" w:type="dxa"/>
            <w:gridSpan w:val="4"/>
          </w:tcPr>
          <w:p w14:paraId="2F335F8A" w14:textId="77777777" w:rsidR="007E30FC" w:rsidRDefault="007E30FC"/>
        </w:tc>
        <w:tc>
          <w:tcPr>
            <w:tcW w:w="1275" w:type="dxa"/>
          </w:tcPr>
          <w:p w14:paraId="60E4F16B" w14:textId="77777777" w:rsidR="007E30FC" w:rsidRDefault="00000000">
            <w:pPr>
              <w:spacing w:before="164" w:line="227" w:lineRule="auto"/>
              <w:ind w:left="168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籍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    贯</w:t>
            </w:r>
          </w:p>
        </w:tc>
        <w:tc>
          <w:tcPr>
            <w:tcW w:w="1296" w:type="dxa"/>
          </w:tcPr>
          <w:p w14:paraId="4A0E903B" w14:textId="77777777" w:rsidR="007E30FC" w:rsidRDefault="007E30FC"/>
        </w:tc>
        <w:tc>
          <w:tcPr>
            <w:tcW w:w="1774" w:type="dxa"/>
            <w:vMerge/>
            <w:tcBorders>
              <w:top w:val="nil"/>
            </w:tcBorders>
          </w:tcPr>
          <w:p w14:paraId="2BBFF2AA" w14:textId="77777777" w:rsidR="007E30FC" w:rsidRDefault="007E30FC"/>
        </w:tc>
      </w:tr>
      <w:tr w:rsidR="007E30FC" w14:paraId="29C44A5F" w14:textId="77777777">
        <w:trPr>
          <w:trHeight w:val="629"/>
        </w:trPr>
        <w:tc>
          <w:tcPr>
            <w:tcW w:w="1876" w:type="dxa"/>
          </w:tcPr>
          <w:p w14:paraId="421D9228" w14:textId="77777777" w:rsidR="007E30FC" w:rsidRDefault="00000000">
            <w:pPr>
              <w:spacing w:before="193" w:line="228" w:lineRule="auto"/>
              <w:ind w:left="468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工作单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位</w:t>
            </w:r>
          </w:p>
        </w:tc>
        <w:tc>
          <w:tcPr>
            <w:tcW w:w="3904" w:type="dxa"/>
            <w:gridSpan w:val="4"/>
          </w:tcPr>
          <w:p w14:paraId="037CDA95" w14:textId="77777777" w:rsidR="007E30FC" w:rsidRDefault="007E30FC"/>
        </w:tc>
        <w:tc>
          <w:tcPr>
            <w:tcW w:w="1275" w:type="dxa"/>
          </w:tcPr>
          <w:p w14:paraId="67DA35A2" w14:textId="77777777" w:rsidR="007E30FC" w:rsidRDefault="00000000">
            <w:pPr>
              <w:spacing w:before="150" w:line="323" w:lineRule="exact"/>
              <w:ind w:left="132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position w:val="1"/>
                <w:sz w:val="23"/>
                <w:szCs w:val="23"/>
              </w:rPr>
              <w:t>职务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</w:rPr>
              <w:t>/</w:t>
            </w:r>
            <w:r>
              <w:rPr>
                <w:rFonts w:ascii="宋体" w:eastAsia="宋体" w:hAnsi="宋体" w:cs="宋体"/>
                <w:spacing w:val="6"/>
                <w:position w:val="1"/>
                <w:sz w:val="23"/>
                <w:szCs w:val="23"/>
              </w:rPr>
              <w:t>职称</w:t>
            </w:r>
          </w:p>
        </w:tc>
        <w:tc>
          <w:tcPr>
            <w:tcW w:w="3070" w:type="dxa"/>
            <w:gridSpan w:val="2"/>
          </w:tcPr>
          <w:p w14:paraId="394867D6" w14:textId="77777777" w:rsidR="007E30FC" w:rsidRDefault="007E30FC"/>
        </w:tc>
      </w:tr>
      <w:tr w:rsidR="007E30FC" w14:paraId="4CDEEF32" w14:textId="77777777">
        <w:trPr>
          <w:trHeight w:val="616"/>
        </w:trPr>
        <w:tc>
          <w:tcPr>
            <w:tcW w:w="1876" w:type="dxa"/>
          </w:tcPr>
          <w:p w14:paraId="6A65D8E1" w14:textId="77777777" w:rsidR="007E30FC" w:rsidRDefault="00000000">
            <w:pPr>
              <w:spacing w:before="187" w:line="227" w:lineRule="auto"/>
              <w:ind w:left="465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手    机</w:t>
            </w:r>
          </w:p>
        </w:tc>
        <w:tc>
          <w:tcPr>
            <w:tcW w:w="3196" w:type="dxa"/>
            <w:gridSpan w:val="3"/>
          </w:tcPr>
          <w:p w14:paraId="603E1CAF" w14:textId="77777777" w:rsidR="007E30FC" w:rsidRDefault="007E30FC"/>
        </w:tc>
        <w:tc>
          <w:tcPr>
            <w:tcW w:w="1983" w:type="dxa"/>
            <w:gridSpan w:val="2"/>
          </w:tcPr>
          <w:p w14:paraId="49DF4376" w14:textId="77777777" w:rsidR="007E30FC" w:rsidRDefault="00000000">
            <w:pPr>
              <w:spacing w:before="188" w:line="227" w:lineRule="auto"/>
              <w:ind w:left="284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紧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急联系电话</w:t>
            </w:r>
          </w:p>
        </w:tc>
        <w:tc>
          <w:tcPr>
            <w:tcW w:w="3070" w:type="dxa"/>
            <w:gridSpan w:val="2"/>
          </w:tcPr>
          <w:p w14:paraId="152BD033" w14:textId="77777777" w:rsidR="007E30FC" w:rsidRDefault="007E30FC"/>
        </w:tc>
      </w:tr>
      <w:tr w:rsidR="007E30FC" w14:paraId="7D399F15" w14:textId="77777777">
        <w:trPr>
          <w:trHeight w:val="616"/>
        </w:trPr>
        <w:tc>
          <w:tcPr>
            <w:tcW w:w="1876" w:type="dxa"/>
          </w:tcPr>
          <w:p w14:paraId="1F8B339F" w14:textId="77777777" w:rsidR="007E30FC" w:rsidRDefault="00000000">
            <w:pPr>
              <w:spacing w:before="186" w:line="235" w:lineRule="auto"/>
              <w:ind w:left="465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8249" w:type="dxa"/>
            <w:gridSpan w:val="7"/>
          </w:tcPr>
          <w:p w14:paraId="3A48282A" w14:textId="77777777" w:rsidR="007E30FC" w:rsidRDefault="007E30FC"/>
        </w:tc>
      </w:tr>
      <w:tr w:rsidR="007E30FC" w14:paraId="477701D9" w14:textId="77777777">
        <w:trPr>
          <w:trHeight w:val="546"/>
        </w:trPr>
        <w:tc>
          <w:tcPr>
            <w:tcW w:w="1876" w:type="dxa"/>
          </w:tcPr>
          <w:p w14:paraId="2698E1F1" w14:textId="77777777" w:rsidR="007E30FC" w:rsidRDefault="00000000">
            <w:pPr>
              <w:spacing w:before="153" w:line="228" w:lineRule="auto"/>
              <w:ind w:left="22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置学位院校</w:t>
            </w:r>
          </w:p>
        </w:tc>
        <w:tc>
          <w:tcPr>
            <w:tcW w:w="3904" w:type="dxa"/>
            <w:gridSpan w:val="4"/>
          </w:tcPr>
          <w:p w14:paraId="52209106" w14:textId="77777777" w:rsidR="007E30FC" w:rsidRDefault="007E30FC"/>
        </w:tc>
        <w:tc>
          <w:tcPr>
            <w:tcW w:w="1275" w:type="dxa"/>
          </w:tcPr>
          <w:p w14:paraId="46686F0B" w14:textId="77777777" w:rsidR="007E30FC" w:rsidRDefault="00000000">
            <w:pPr>
              <w:spacing w:before="151" w:line="228" w:lineRule="auto"/>
              <w:ind w:left="168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前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置专业</w:t>
            </w:r>
          </w:p>
        </w:tc>
        <w:tc>
          <w:tcPr>
            <w:tcW w:w="3070" w:type="dxa"/>
            <w:gridSpan w:val="2"/>
          </w:tcPr>
          <w:p w14:paraId="2F78C6FF" w14:textId="77777777" w:rsidR="007E30FC" w:rsidRDefault="007E30FC"/>
        </w:tc>
      </w:tr>
      <w:tr w:rsidR="007E30FC" w14:paraId="144FC69D" w14:textId="77777777">
        <w:trPr>
          <w:trHeight w:val="599"/>
        </w:trPr>
        <w:tc>
          <w:tcPr>
            <w:tcW w:w="1876" w:type="dxa"/>
          </w:tcPr>
          <w:p w14:paraId="3B8EBA2C" w14:textId="77777777" w:rsidR="007E30FC" w:rsidRDefault="00000000">
            <w:pPr>
              <w:spacing w:before="178" w:line="229" w:lineRule="auto"/>
              <w:ind w:left="22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置学位时间</w:t>
            </w:r>
          </w:p>
        </w:tc>
        <w:tc>
          <w:tcPr>
            <w:tcW w:w="3196" w:type="dxa"/>
            <w:gridSpan w:val="3"/>
          </w:tcPr>
          <w:p w14:paraId="6D8909BE" w14:textId="77777777" w:rsidR="007E30FC" w:rsidRDefault="007E30FC"/>
        </w:tc>
        <w:tc>
          <w:tcPr>
            <w:tcW w:w="1983" w:type="dxa"/>
            <w:gridSpan w:val="2"/>
          </w:tcPr>
          <w:p w14:paraId="3D479D1C" w14:textId="77777777" w:rsidR="007E30FC" w:rsidRDefault="00000000">
            <w:pPr>
              <w:spacing w:before="179" w:line="227" w:lineRule="auto"/>
              <w:ind w:left="281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置学位类型</w:t>
            </w:r>
          </w:p>
        </w:tc>
        <w:tc>
          <w:tcPr>
            <w:tcW w:w="3070" w:type="dxa"/>
            <w:gridSpan w:val="2"/>
          </w:tcPr>
          <w:p w14:paraId="7F6301FA" w14:textId="77777777" w:rsidR="007E30FC" w:rsidRDefault="00000000">
            <w:pPr>
              <w:tabs>
                <w:tab w:val="left" w:pos="836"/>
              </w:tabs>
              <w:spacing w:before="131" w:line="303" w:lineRule="auto"/>
              <w:ind w:left="226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:u w:val="single"/>
              </w:rPr>
              <w:tab/>
            </w: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硕士</w:t>
            </w:r>
            <w:r>
              <w:rPr>
                <w:rFonts w:ascii="宋体" w:eastAsia="宋体" w:hAnsi="宋体" w:cs="宋体"/>
                <w:spacing w:val="-5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 xml:space="preserve"> 学士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/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硕士</w:t>
            </w:r>
          </w:p>
        </w:tc>
      </w:tr>
      <w:tr w:rsidR="007E30FC" w14:paraId="4D8DBE2D" w14:textId="77777777">
        <w:trPr>
          <w:trHeight w:val="454"/>
        </w:trPr>
        <w:tc>
          <w:tcPr>
            <w:tcW w:w="1876" w:type="dxa"/>
          </w:tcPr>
          <w:p w14:paraId="53833300" w14:textId="77777777" w:rsidR="007E30FC" w:rsidRDefault="00000000">
            <w:pPr>
              <w:spacing w:before="107" w:line="227" w:lineRule="auto"/>
              <w:ind w:left="22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置学历编号</w:t>
            </w:r>
          </w:p>
        </w:tc>
        <w:tc>
          <w:tcPr>
            <w:tcW w:w="3196" w:type="dxa"/>
            <w:gridSpan w:val="3"/>
          </w:tcPr>
          <w:p w14:paraId="6B486927" w14:textId="77777777" w:rsidR="007E30FC" w:rsidRDefault="007E30FC"/>
        </w:tc>
        <w:tc>
          <w:tcPr>
            <w:tcW w:w="1983" w:type="dxa"/>
            <w:gridSpan w:val="2"/>
          </w:tcPr>
          <w:p w14:paraId="53F6FB6C" w14:textId="77777777" w:rsidR="007E30FC" w:rsidRDefault="00000000">
            <w:pPr>
              <w:spacing w:before="107" w:line="227" w:lineRule="auto"/>
              <w:ind w:left="281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置学位编号</w:t>
            </w:r>
          </w:p>
        </w:tc>
        <w:tc>
          <w:tcPr>
            <w:tcW w:w="3070" w:type="dxa"/>
            <w:gridSpan w:val="2"/>
          </w:tcPr>
          <w:p w14:paraId="45183A9F" w14:textId="77777777" w:rsidR="007E30FC" w:rsidRDefault="007E30FC"/>
        </w:tc>
      </w:tr>
      <w:tr w:rsidR="007E30FC" w14:paraId="2B74B56A" w14:textId="77777777">
        <w:trPr>
          <w:trHeight w:val="629"/>
        </w:trPr>
        <w:tc>
          <w:tcPr>
            <w:tcW w:w="1876" w:type="dxa"/>
          </w:tcPr>
          <w:p w14:paraId="51C5AB13" w14:textId="77777777" w:rsidR="007E30FC" w:rsidRDefault="00000000">
            <w:pPr>
              <w:spacing w:before="195" w:line="228" w:lineRule="auto"/>
              <w:ind w:left="22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目：培训费</w:t>
            </w:r>
          </w:p>
        </w:tc>
        <w:tc>
          <w:tcPr>
            <w:tcW w:w="1663" w:type="dxa"/>
          </w:tcPr>
          <w:p w14:paraId="2740D2DE" w14:textId="77777777" w:rsidR="007E30FC" w:rsidRDefault="00000000">
            <w:pPr>
              <w:spacing w:before="38" w:line="237" w:lineRule="auto"/>
              <w:ind w:left="125" w:right="69" w:hanging="5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发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票抬头填写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>单位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>/</w:t>
            </w: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>个人)</w:t>
            </w:r>
          </w:p>
        </w:tc>
        <w:tc>
          <w:tcPr>
            <w:tcW w:w="6586" w:type="dxa"/>
            <w:gridSpan w:val="6"/>
          </w:tcPr>
          <w:p w14:paraId="7CE655C1" w14:textId="77777777" w:rsidR="007E30FC" w:rsidRDefault="007E30FC"/>
        </w:tc>
      </w:tr>
      <w:tr w:rsidR="007E30FC" w14:paraId="0ED88995" w14:textId="77777777">
        <w:trPr>
          <w:trHeight w:val="3435"/>
        </w:trPr>
        <w:tc>
          <w:tcPr>
            <w:tcW w:w="10125" w:type="dxa"/>
            <w:gridSpan w:val="8"/>
          </w:tcPr>
          <w:p w14:paraId="3760775A" w14:textId="77777777" w:rsidR="007E30FC" w:rsidRDefault="00000000">
            <w:pPr>
              <w:spacing w:before="39" w:line="228" w:lineRule="auto"/>
              <w:ind w:left="362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员须知：</w:t>
            </w:r>
          </w:p>
          <w:p w14:paraId="0ACF9B5A" w14:textId="77777777" w:rsidR="007E30FC" w:rsidRDefault="00000000">
            <w:pPr>
              <w:spacing w:before="29" w:line="250" w:lineRule="auto"/>
              <w:ind w:left="62" w:right="28" w:firstLine="721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一、本人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承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诺交付学校审核的毕业证书、学位证书、身份证真实有效，若因证书不真实造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成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后果，一切责任由本人自负。所学课程超过 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3 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门 (含) 或已在我校办理同等学力</w:t>
            </w:r>
            <w:proofErr w:type="gramStart"/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申硕人员</w:t>
            </w:r>
            <w:proofErr w:type="gramEnd"/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考试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资格证并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缴纳考试费，</w:t>
            </w:r>
            <w:proofErr w:type="gramStart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不予退</w:t>
            </w:r>
            <w:proofErr w:type="gramEnd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费；学员因故不能坚持培训结束，视为自动放弃学习，</w:t>
            </w:r>
            <w:proofErr w:type="gramStart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不予退</w:t>
            </w:r>
            <w:proofErr w:type="gramEnd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费。</w:t>
            </w:r>
          </w:p>
          <w:p w14:paraId="59879580" w14:textId="77777777" w:rsidR="007E30FC" w:rsidRDefault="00000000">
            <w:pPr>
              <w:spacing w:before="1" w:line="250" w:lineRule="auto"/>
              <w:ind w:left="189" w:right="45" w:firstLine="57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二、取得学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士学位后工作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3 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年以上或已获得硕士或博士学位，即有资格申请硕士学位考试，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取得《考试资格证》(现行政策有效期为 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4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年) 并按规定缴纳考试费 (考试费是全部课程的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考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试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费，不包括两门全国统一考试费用) 后，方可申请参加学位课考试。</w:t>
            </w:r>
          </w:p>
          <w:p w14:paraId="417F261E" w14:textId="77777777" w:rsidR="007E30FC" w:rsidRDefault="00000000">
            <w:pPr>
              <w:spacing w:before="1" w:line="250" w:lineRule="auto"/>
              <w:ind w:left="219" w:right="106" w:firstLine="575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学位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 xml:space="preserve">考试包括：①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4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 xml:space="preserve">门题库课，考试时间是每年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10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 xml:space="preserve">月和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4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月。②非题库课考试，时间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由学院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安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排。③国家水平考试：专业综合与外国语，考试时间是每年 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5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月下旬。</w:t>
            </w:r>
          </w:p>
          <w:p w14:paraId="45E625D7" w14:textId="77777777" w:rsidR="007E30FC" w:rsidRDefault="00000000">
            <w:pPr>
              <w:spacing w:line="304" w:lineRule="exact"/>
              <w:ind w:left="78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position w:val="1"/>
                <w:sz w:val="23"/>
                <w:szCs w:val="23"/>
              </w:rPr>
              <w:t>三</w:t>
            </w:r>
            <w:r>
              <w:rPr>
                <w:rFonts w:ascii="宋体" w:eastAsia="宋体" w:hAnsi="宋体" w:cs="宋体"/>
                <w:spacing w:val="9"/>
                <w:position w:val="1"/>
                <w:sz w:val="23"/>
                <w:szCs w:val="23"/>
              </w:rPr>
              <w:t>、全部考试通过、论文答辩通过，方可取得硕士学位证书。</w:t>
            </w:r>
          </w:p>
          <w:p w14:paraId="294673E3" w14:textId="77777777" w:rsidR="007E30FC" w:rsidRDefault="00000000">
            <w:pPr>
              <w:spacing w:before="7" w:line="221" w:lineRule="auto"/>
              <w:ind w:left="120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FF0000"/>
                <w:spacing w:val="20"/>
                <w:sz w:val="23"/>
                <w:szCs w:val="23"/>
                <w14:textOutline w14:w="4356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eastAsia="宋体" w:hAnsi="宋体" w:cs="宋体"/>
                <w:color w:val="FF0000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注</w:t>
            </w:r>
            <w:r>
              <w:rPr>
                <w:rFonts w:ascii="宋体" w:eastAsia="宋体" w:hAnsi="宋体" w:cs="宋体"/>
                <w:color w:val="FF0000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：如遇国家或学校关于同等学力申请硕士学位政策调整，学生需以当年政策为准！</w:t>
            </w:r>
          </w:p>
        </w:tc>
      </w:tr>
      <w:tr w:rsidR="007E30FC" w14:paraId="2F39D3DC" w14:textId="77777777">
        <w:trPr>
          <w:trHeight w:val="1774"/>
        </w:trPr>
        <w:tc>
          <w:tcPr>
            <w:tcW w:w="1876" w:type="dxa"/>
          </w:tcPr>
          <w:p w14:paraId="2422E2DC" w14:textId="77777777" w:rsidR="007E30FC" w:rsidRDefault="007E30FC">
            <w:pPr>
              <w:spacing w:line="345" w:lineRule="auto"/>
            </w:pPr>
          </w:p>
          <w:p w14:paraId="6965E192" w14:textId="77777777" w:rsidR="007E30FC" w:rsidRDefault="007E30FC">
            <w:pPr>
              <w:spacing w:line="346" w:lineRule="auto"/>
            </w:pPr>
          </w:p>
          <w:p w14:paraId="048B7B1B" w14:textId="77777777" w:rsidR="007E30FC" w:rsidRDefault="00000000">
            <w:pPr>
              <w:spacing w:before="75" w:line="227" w:lineRule="auto"/>
              <w:ind w:left="471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收费标准</w:t>
            </w:r>
          </w:p>
        </w:tc>
        <w:tc>
          <w:tcPr>
            <w:tcW w:w="8249" w:type="dxa"/>
            <w:gridSpan w:val="7"/>
          </w:tcPr>
          <w:p w14:paraId="75FE5ED9" w14:textId="77777777" w:rsidR="007E30FC" w:rsidRDefault="00000000">
            <w:pPr>
              <w:spacing w:before="146" w:line="227" w:lineRule="auto"/>
              <w:ind w:left="132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1. 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研修班培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训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费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3"/>
                <w:sz w:val="23"/>
                <w:szCs w:val="23"/>
                <w:u w:val="single"/>
              </w:rPr>
              <w:t>38000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元，开学前一次性缴清；</w:t>
            </w:r>
          </w:p>
          <w:p w14:paraId="3A8992D5" w14:textId="77777777" w:rsidR="007E30FC" w:rsidRDefault="00000000">
            <w:pPr>
              <w:spacing w:before="28" w:line="197" w:lineRule="auto"/>
              <w:ind w:left="104"/>
              <w:rPr>
                <w:rFonts w:ascii="宋体" w:eastAsia="宋体" w:hAnsi="宋体" w:cs="宋体" w:hint="eastAsia"/>
                <w:sz w:val="25"/>
                <w:szCs w:val="25"/>
              </w:rPr>
            </w:pPr>
            <w:proofErr w:type="gramStart"/>
            <w:r>
              <w:rPr>
                <w:rFonts w:ascii="宋体" w:eastAsia="宋体" w:hAnsi="宋体" w:cs="宋体"/>
                <w:i/>
                <w:iCs/>
                <w:spacing w:val="-6"/>
                <w:sz w:val="25"/>
                <w:szCs w:val="2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若申请</w:t>
            </w:r>
            <w:proofErr w:type="gramEnd"/>
            <w:r>
              <w:rPr>
                <w:rFonts w:ascii="宋体" w:eastAsia="宋体" w:hAnsi="宋体" w:cs="宋体"/>
                <w:i/>
                <w:iCs/>
                <w:spacing w:val="-4"/>
                <w:sz w:val="25"/>
                <w:szCs w:val="2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硕</w:t>
            </w:r>
            <w:r>
              <w:rPr>
                <w:rFonts w:ascii="宋体" w:eastAsia="宋体" w:hAnsi="宋体" w:cs="宋体"/>
                <w:i/>
                <w:iCs/>
                <w:spacing w:val="-3"/>
                <w:sz w:val="25"/>
                <w:szCs w:val="2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士学位还需按规定缴纳如下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3"/>
                <w:szCs w:val="23"/>
              </w:rPr>
              <w:t>2-4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i/>
                <w:iCs/>
                <w:spacing w:val="-3"/>
                <w:sz w:val="25"/>
                <w:szCs w:val="2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项费用</w:t>
            </w:r>
          </w:p>
          <w:p w14:paraId="4AD2D3B7" w14:textId="77777777" w:rsidR="007E30FC" w:rsidRDefault="00000000">
            <w:pPr>
              <w:spacing w:line="322" w:lineRule="exact"/>
              <w:ind w:left="109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3"/>
                <w:szCs w:val="23"/>
              </w:rPr>
              <w:t xml:space="preserve">2.  </w:t>
            </w:r>
            <w:r>
              <w:rPr>
                <w:rFonts w:ascii="宋体" w:eastAsia="宋体" w:hAnsi="宋体" w:cs="宋体"/>
                <w:spacing w:val="7"/>
                <w:position w:val="1"/>
                <w:sz w:val="23"/>
                <w:szCs w:val="23"/>
              </w:rPr>
              <w:t>申请学位考试费：科目数×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3"/>
                <w:szCs w:val="23"/>
              </w:rPr>
              <w:t xml:space="preserve">250 </w:t>
            </w:r>
            <w:r>
              <w:rPr>
                <w:rFonts w:ascii="宋体" w:eastAsia="宋体" w:hAnsi="宋体" w:cs="宋体"/>
                <w:spacing w:val="7"/>
                <w:position w:val="1"/>
                <w:sz w:val="23"/>
                <w:szCs w:val="23"/>
              </w:rPr>
              <w:t>元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3"/>
                <w:szCs w:val="23"/>
              </w:rPr>
              <w:t xml:space="preserve">+200 </w:t>
            </w:r>
            <w:proofErr w:type="gramStart"/>
            <w:r>
              <w:rPr>
                <w:rFonts w:ascii="宋体" w:eastAsia="宋体" w:hAnsi="宋体" w:cs="宋体"/>
                <w:spacing w:val="7"/>
                <w:position w:val="1"/>
                <w:sz w:val="23"/>
                <w:szCs w:val="23"/>
              </w:rPr>
              <w:t>元申请</w:t>
            </w:r>
            <w:proofErr w:type="gramEnd"/>
            <w:r>
              <w:rPr>
                <w:rFonts w:ascii="宋体" w:eastAsia="宋体" w:hAnsi="宋体" w:cs="宋体"/>
                <w:spacing w:val="7"/>
                <w:position w:val="1"/>
                <w:sz w:val="23"/>
                <w:szCs w:val="23"/>
              </w:rPr>
              <w:t>费；</w:t>
            </w:r>
          </w:p>
          <w:p w14:paraId="1510E142" w14:textId="77777777" w:rsidR="007E30FC" w:rsidRDefault="00000000">
            <w:pPr>
              <w:spacing w:before="34" w:line="228" w:lineRule="auto"/>
              <w:ind w:left="114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论文指导费、答辩费：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6500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元；(执行当年学校标准)</w:t>
            </w:r>
          </w:p>
          <w:p w14:paraId="439E6948" w14:textId="77777777" w:rsidR="007E30FC" w:rsidRDefault="00000000">
            <w:pPr>
              <w:spacing w:before="29" w:line="227" w:lineRule="auto"/>
              <w:ind w:left="108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国家考试费由教育部统一收取，每门 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100 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元。</w:t>
            </w:r>
          </w:p>
        </w:tc>
      </w:tr>
      <w:tr w:rsidR="007E30FC" w14:paraId="4DC700A4" w14:textId="77777777">
        <w:trPr>
          <w:trHeight w:val="1632"/>
        </w:trPr>
        <w:tc>
          <w:tcPr>
            <w:tcW w:w="1876" w:type="dxa"/>
          </w:tcPr>
          <w:p w14:paraId="58817D8E" w14:textId="77777777" w:rsidR="007E30FC" w:rsidRDefault="007E30FC">
            <w:pPr>
              <w:spacing w:line="309" w:lineRule="auto"/>
            </w:pPr>
          </w:p>
          <w:p w14:paraId="7ABA9A3B" w14:textId="77777777" w:rsidR="007E30FC" w:rsidRDefault="007E30FC">
            <w:pPr>
              <w:spacing w:line="310" w:lineRule="auto"/>
            </w:pPr>
          </w:p>
          <w:p w14:paraId="63BBCDFB" w14:textId="77777777" w:rsidR="007E30FC" w:rsidRDefault="00000000">
            <w:pPr>
              <w:spacing w:before="75" w:line="227" w:lineRule="auto"/>
              <w:ind w:left="463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字确认</w:t>
            </w:r>
          </w:p>
        </w:tc>
        <w:tc>
          <w:tcPr>
            <w:tcW w:w="8249" w:type="dxa"/>
            <w:gridSpan w:val="7"/>
          </w:tcPr>
          <w:p w14:paraId="36D9FC76" w14:textId="77777777" w:rsidR="007E30FC" w:rsidRDefault="00000000">
            <w:pPr>
              <w:spacing w:before="74" w:line="227" w:lineRule="auto"/>
              <w:ind w:left="112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仔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细阅读上述内容，并签字确认。</w:t>
            </w:r>
          </w:p>
          <w:p w14:paraId="63B71262" w14:textId="77777777" w:rsidR="007E30FC" w:rsidRDefault="007E30FC">
            <w:pPr>
              <w:spacing w:line="264" w:lineRule="auto"/>
            </w:pPr>
          </w:p>
          <w:p w14:paraId="01491970" w14:textId="77777777" w:rsidR="007E30FC" w:rsidRDefault="00000000">
            <w:pPr>
              <w:spacing w:before="75" w:line="231" w:lineRule="auto"/>
              <w:ind w:left="4301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6C619D60" w14:textId="77777777" w:rsidR="007E30FC" w:rsidRDefault="007E30FC">
            <w:pPr>
              <w:spacing w:line="260" w:lineRule="auto"/>
            </w:pPr>
          </w:p>
          <w:p w14:paraId="77DF54D9" w14:textId="77777777" w:rsidR="007E30FC" w:rsidRDefault="00000000">
            <w:pPr>
              <w:spacing w:before="75" w:line="227" w:lineRule="auto"/>
              <w:ind w:right="308"/>
              <w:jc w:val="right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期：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:u w:val="single"/>
              </w:rPr>
              <w:t xml:space="preserve">    年   月   日</w:t>
            </w:r>
          </w:p>
        </w:tc>
      </w:tr>
    </w:tbl>
    <w:p w14:paraId="66707E80" w14:textId="77777777" w:rsidR="007E30FC" w:rsidRDefault="007E30FC"/>
    <w:sectPr w:rsidR="007E30FC">
      <w:pgSz w:w="11906" w:h="16839"/>
      <w:pgMar w:top="532" w:right="840" w:bottom="0" w:left="93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29E0E" w14:textId="77777777" w:rsidR="00467815" w:rsidRDefault="00467815">
      <w:r>
        <w:separator/>
      </w:r>
    </w:p>
  </w:endnote>
  <w:endnote w:type="continuationSeparator" w:id="0">
    <w:p w14:paraId="64FE5A12" w14:textId="77777777" w:rsidR="00467815" w:rsidRDefault="0046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5C0C6" w14:textId="77777777" w:rsidR="00467815" w:rsidRDefault="00467815">
      <w:r>
        <w:separator/>
      </w:r>
    </w:p>
  </w:footnote>
  <w:footnote w:type="continuationSeparator" w:id="0">
    <w:p w14:paraId="0A7F26D6" w14:textId="77777777" w:rsidR="00467815" w:rsidRDefault="0046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E5NzJlMjhlMjNmODFhMzhhYTlmZjMxMDVjYjg0MjUifQ=="/>
  </w:docVars>
  <w:rsids>
    <w:rsidRoot w:val="007E30FC"/>
    <w:rsid w:val="001D2F73"/>
    <w:rsid w:val="00467815"/>
    <w:rsid w:val="007E30FC"/>
    <w:rsid w:val="00C60EE2"/>
    <w:rsid w:val="09642344"/>
    <w:rsid w:val="14B4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F44B"/>
  <w15:docId w15:val="{1DBCA40F-7238-4AC1-AD08-6F851BE9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方源 杨</cp:lastModifiedBy>
  <cp:revision>2</cp:revision>
  <dcterms:created xsi:type="dcterms:W3CDTF">2022-12-11T15:23:00Z</dcterms:created>
  <dcterms:modified xsi:type="dcterms:W3CDTF">2024-12-28T04:36:00Z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2023-07-18T18:26:13Z</vt:filetime>
  </property>
  <property fmtid="{D5CDD505-2E9C-101B-9397-08002B2CF9AE}" pid="4" name="KSOProductBuildVer">
    <vt:lpwstr>2052-12.1.0.16120</vt:lpwstr>
  </property>
  <property fmtid="{D5CDD505-2E9C-101B-9397-08002B2CF9AE}" pid="5" name="ICV">
    <vt:lpwstr>85E52D45CF244D0D9C015175B5729730_12</vt:lpwstr>
  </property>
</Properties>
</file>